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3F7" w:rsidRPr="00F5177A" w:rsidRDefault="00A073F7" w:rsidP="00F5177A">
      <w:pPr>
        <w:spacing w:line="480" w:lineRule="auto"/>
        <w:jc w:val="both"/>
        <w:rPr>
          <w:rFonts w:ascii="Times New Roman" w:hAnsi="Times New Roman" w:cs="Times New Roman"/>
          <w:sz w:val="24"/>
          <w:szCs w:val="24"/>
        </w:rPr>
      </w:pPr>
    </w:p>
    <w:p w:rsidR="00766705" w:rsidRPr="00F5177A" w:rsidRDefault="00766705" w:rsidP="00F5177A">
      <w:pPr>
        <w:spacing w:line="480" w:lineRule="auto"/>
        <w:jc w:val="both"/>
        <w:rPr>
          <w:rFonts w:ascii="Times New Roman" w:hAnsi="Times New Roman" w:cs="Times New Roman"/>
          <w:sz w:val="24"/>
          <w:szCs w:val="24"/>
        </w:rPr>
      </w:pPr>
    </w:p>
    <w:p w:rsidR="00766705" w:rsidRPr="00F5177A" w:rsidRDefault="00766705" w:rsidP="00F5177A">
      <w:pPr>
        <w:spacing w:line="480" w:lineRule="auto"/>
        <w:jc w:val="both"/>
        <w:rPr>
          <w:rFonts w:ascii="Times New Roman" w:hAnsi="Times New Roman" w:cs="Times New Roman"/>
          <w:sz w:val="24"/>
          <w:szCs w:val="24"/>
        </w:rPr>
      </w:pPr>
    </w:p>
    <w:p w:rsidR="00766705" w:rsidRPr="00F5177A" w:rsidRDefault="00766705" w:rsidP="00F5177A">
      <w:pPr>
        <w:spacing w:line="480" w:lineRule="auto"/>
        <w:jc w:val="both"/>
        <w:rPr>
          <w:rFonts w:ascii="Times New Roman" w:hAnsi="Times New Roman" w:cs="Times New Roman"/>
          <w:sz w:val="24"/>
          <w:szCs w:val="24"/>
        </w:rPr>
      </w:pPr>
    </w:p>
    <w:p w:rsidR="00766705" w:rsidRPr="00F5177A" w:rsidRDefault="00766705" w:rsidP="00F5177A">
      <w:pPr>
        <w:spacing w:line="480" w:lineRule="auto"/>
        <w:jc w:val="both"/>
        <w:rPr>
          <w:rFonts w:ascii="Times New Roman" w:hAnsi="Times New Roman" w:cs="Times New Roman"/>
          <w:sz w:val="24"/>
          <w:szCs w:val="24"/>
        </w:rPr>
      </w:pPr>
    </w:p>
    <w:p w:rsidR="00A073F7" w:rsidRPr="00F5177A" w:rsidRDefault="00A073F7" w:rsidP="00F5177A">
      <w:pPr>
        <w:spacing w:line="480" w:lineRule="auto"/>
        <w:jc w:val="center"/>
        <w:rPr>
          <w:rFonts w:ascii="Times New Roman" w:hAnsi="Times New Roman" w:cs="Times New Roman"/>
          <w:sz w:val="24"/>
          <w:szCs w:val="24"/>
        </w:rPr>
      </w:pPr>
      <w:r w:rsidRPr="00F5177A">
        <w:rPr>
          <w:rFonts w:ascii="Times New Roman" w:hAnsi="Times New Roman" w:cs="Times New Roman"/>
          <w:sz w:val="24"/>
          <w:szCs w:val="24"/>
        </w:rPr>
        <w:t>Disruptive Employee</w:t>
      </w:r>
    </w:p>
    <w:p w:rsidR="00A073F7" w:rsidRPr="00F5177A" w:rsidRDefault="00DE3AC0" w:rsidP="00F5177A">
      <w:pPr>
        <w:spacing w:line="480" w:lineRule="auto"/>
        <w:jc w:val="center"/>
        <w:rPr>
          <w:rFonts w:ascii="Times New Roman" w:hAnsi="Times New Roman" w:cs="Times New Roman"/>
          <w:sz w:val="24"/>
          <w:szCs w:val="24"/>
        </w:rPr>
      </w:pPr>
      <w:r w:rsidRPr="00F5177A">
        <w:rPr>
          <w:rFonts w:ascii="Times New Roman" w:hAnsi="Times New Roman" w:cs="Times New Roman"/>
          <w:sz w:val="24"/>
          <w:szCs w:val="24"/>
        </w:rPr>
        <w:t>Name</w:t>
      </w:r>
    </w:p>
    <w:p w:rsidR="00A073F7" w:rsidRPr="00F5177A" w:rsidRDefault="00DE3AC0" w:rsidP="00F5177A">
      <w:pPr>
        <w:spacing w:line="480" w:lineRule="auto"/>
        <w:jc w:val="center"/>
        <w:rPr>
          <w:rFonts w:ascii="Times New Roman" w:hAnsi="Times New Roman" w:cs="Times New Roman"/>
          <w:sz w:val="24"/>
          <w:szCs w:val="24"/>
        </w:rPr>
      </w:pPr>
      <w:r w:rsidRPr="00F5177A">
        <w:rPr>
          <w:rFonts w:ascii="Times New Roman" w:hAnsi="Times New Roman" w:cs="Times New Roman"/>
          <w:sz w:val="24"/>
          <w:szCs w:val="24"/>
        </w:rPr>
        <w:t>Instructor</w:t>
      </w:r>
    </w:p>
    <w:p w:rsidR="00A073F7" w:rsidRPr="00F5177A" w:rsidRDefault="00DE3AC0" w:rsidP="00F5177A">
      <w:pPr>
        <w:spacing w:line="480" w:lineRule="auto"/>
        <w:jc w:val="center"/>
        <w:rPr>
          <w:rFonts w:ascii="Times New Roman" w:hAnsi="Times New Roman" w:cs="Times New Roman"/>
          <w:sz w:val="24"/>
          <w:szCs w:val="24"/>
        </w:rPr>
      </w:pPr>
      <w:r w:rsidRPr="00F5177A">
        <w:rPr>
          <w:rFonts w:ascii="Times New Roman" w:hAnsi="Times New Roman" w:cs="Times New Roman"/>
          <w:sz w:val="24"/>
          <w:szCs w:val="24"/>
        </w:rPr>
        <w:t>Course</w:t>
      </w:r>
    </w:p>
    <w:p w:rsidR="00A073F7" w:rsidRPr="00F5177A" w:rsidRDefault="00DE3AC0" w:rsidP="00F5177A">
      <w:pPr>
        <w:spacing w:line="480" w:lineRule="auto"/>
        <w:jc w:val="center"/>
        <w:rPr>
          <w:rFonts w:ascii="Times New Roman" w:hAnsi="Times New Roman" w:cs="Times New Roman"/>
          <w:sz w:val="24"/>
          <w:szCs w:val="24"/>
        </w:rPr>
      </w:pPr>
      <w:r w:rsidRPr="00F5177A">
        <w:rPr>
          <w:rFonts w:ascii="Times New Roman" w:hAnsi="Times New Roman" w:cs="Times New Roman"/>
          <w:sz w:val="24"/>
          <w:szCs w:val="24"/>
        </w:rPr>
        <w:t>Date</w:t>
      </w:r>
    </w:p>
    <w:p w:rsidR="00A073F7" w:rsidRPr="00F5177A" w:rsidRDefault="00A073F7" w:rsidP="00F5177A">
      <w:pPr>
        <w:spacing w:line="480" w:lineRule="auto"/>
        <w:jc w:val="both"/>
        <w:rPr>
          <w:rFonts w:ascii="Times New Roman" w:hAnsi="Times New Roman" w:cs="Times New Roman"/>
          <w:sz w:val="24"/>
          <w:szCs w:val="24"/>
        </w:rPr>
      </w:pPr>
    </w:p>
    <w:p w:rsidR="00A073F7" w:rsidRPr="00F5177A" w:rsidRDefault="00A073F7" w:rsidP="00F5177A">
      <w:pPr>
        <w:spacing w:line="480" w:lineRule="auto"/>
        <w:jc w:val="both"/>
        <w:rPr>
          <w:rFonts w:ascii="Times New Roman" w:hAnsi="Times New Roman" w:cs="Times New Roman"/>
          <w:sz w:val="24"/>
          <w:szCs w:val="24"/>
        </w:rPr>
      </w:pPr>
    </w:p>
    <w:p w:rsidR="00A073F7" w:rsidRPr="00F5177A" w:rsidRDefault="00A073F7" w:rsidP="00F5177A">
      <w:pPr>
        <w:spacing w:line="480" w:lineRule="auto"/>
        <w:jc w:val="both"/>
        <w:rPr>
          <w:rFonts w:ascii="Times New Roman" w:hAnsi="Times New Roman" w:cs="Times New Roman"/>
          <w:sz w:val="24"/>
          <w:szCs w:val="24"/>
        </w:rPr>
      </w:pPr>
    </w:p>
    <w:p w:rsidR="00A073F7" w:rsidRPr="00F5177A" w:rsidRDefault="00A073F7" w:rsidP="00F5177A">
      <w:pPr>
        <w:spacing w:line="480" w:lineRule="auto"/>
        <w:jc w:val="both"/>
        <w:rPr>
          <w:rFonts w:ascii="Times New Roman" w:hAnsi="Times New Roman" w:cs="Times New Roman"/>
          <w:sz w:val="24"/>
          <w:szCs w:val="24"/>
        </w:rPr>
      </w:pPr>
    </w:p>
    <w:p w:rsidR="00A073F7" w:rsidRPr="00F5177A" w:rsidRDefault="00A073F7" w:rsidP="00F5177A">
      <w:pPr>
        <w:spacing w:line="480" w:lineRule="auto"/>
        <w:jc w:val="both"/>
        <w:rPr>
          <w:rFonts w:ascii="Times New Roman" w:hAnsi="Times New Roman" w:cs="Times New Roman"/>
          <w:sz w:val="24"/>
          <w:szCs w:val="24"/>
        </w:rPr>
      </w:pPr>
    </w:p>
    <w:p w:rsidR="00A073F7" w:rsidRPr="00F5177A" w:rsidRDefault="00A073F7" w:rsidP="00F5177A">
      <w:pPr>
        <w:spacing w:line="480" w:lineRule="auto"/>
        <w:jc w:val="both"/>
        <w:rPr>
          <w:rFonts w:ascii="Times New Roman" w:hAnsi="Times New Roman" w:cs="Times New Roman"/>
          <w:sz w:val="24"/>
          <w:szCs w:val="24"/>
        </w:rPr>
      </w:pPr>
    </w:p>
    <w:p w:rsidR="00A073F7" w:rsidRPr="00F5177A" w:rsidRDefault="00A073F7" w:rsidP="00F5177A">
      <w:pPr>
        <w:spacing w:line="480" w:lineRule="auto"/>
        <w:jc w:val="both"/>
        <w:rPr>
          <w:rFonts w:ascii="Times New Roman" w:hAnsi="Times New Roman" w:cs="Times New Roman"/>
          <w:sz w:val="24"/>
          <w:szCs w:val="24"/>
        </w:rPr>
      </w:pPr>
    </w:p>
    <w:p w:rsidR="00A073F7" w:rsidRPr="00F5177A" w:rsidRDefault="00F5177A" w:rsidP="00F5177A">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A073F7" w:rsidRPr="00F5177A">
        <w:rPr>
          <w:rFonts w:ascii="Times New Roman" w:hAnsi="Times New Roman" w:cs="Times New Roman"/>
          <w:sz w:val="24"/>
          <w:szCs w:val="24"/>
        </w:rPr>
        <w:t xml:space="preserve">Being disruptive has detrimental impacts on other employees </w:t>
      </w:r>
      <w:r w:rsidR="00A05737" w:rsidRPr="00F5177A">
        <w:rPr>
          <w:rFonts w:ascii="Times New Roman" w:hAnsi="Times New Roman" w:cs="Times New Roman"/>
          <w:sz w:val="24"/>
          <w:szCs w:val="24"/>
        </w:rPr>
        <w:t>due to its psychological impacts</w:t>
      </w:r>
      <w:r w:rsidR="00A073F7" w:rsidRPr="00F5177A">
        <w:rPr>
          <w:rFonts w:ascii="Times New Roman" w:hAnsi="Times New Roman" w:cs="Times New Roman"/>
          <w:sz w:val="24"/>
          <w:szCs w:val="24"/>
        </w:rPr>
        <w:t>. To begin with, other team members will not have ample time to focus on their a</w:t>
      </w:r>
      <w:r w:rsidR="00DE3AC0" w:rsidRPr="00F5177A">
        <w:rPr>
          <w:rFonts w:ascii="Times New Roman" w:hAnsi="Times New Roman" w:cs="Times New Roman"/>
          <w:sz w:val="24"/>
          <w:szCs w:val="24"/>
        </w:rPr>
        <w:t>ctivities due to the disruption</w:t>
      </w:r>
      <w:r w:rsidRPr="00F5177A">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w:t>
      </w:r>
      <w:r w:rsidRPr="00F5177A">
        <w:rPr>
          <w:rFonts w:ascii="Times New Roman" w:eastAsia="Arial Unicode MS" w:hAnsi="Times New Roman" w:cs="Times New Roman"/>
          <w:color w:val="000000"/>
          <w:sz w:val="24"/>
          <w:szCs w:val="24"/>
          <w:shd w:val="clear" w:color="auto" w:fill="FFFFFF"/>
        </w:rPr>
        <w:t>Chitale,</w:t>
      </w:r>
      <w:r>
        <w:rPr>
          <w:rFonts w:ascii="Times New Roman" w:eastAsia="Arial Unicode MS" w:hAnsi="Times New Roman" w:cs="Times New Roman"/>
          <w:color w:val="000000"/>
          <w:sz w:val="24"/>
          <w:szCs w:val="24"/>
          <w:shd w:val="clear" w:color="auto" w:fill="FFFFFF"/>
        </w:rPr>
        <w:t xml:space="preserve"> 2013)</w:t>
      </w:r>
      <w:r w:rsidR="00DE3AC0" w:rsidRPr="00F5177A">
        <w:rPr>
          <w:rFonts w:ascii="Times New Roman" w:hAnsi="Times New Roman" w:cs="Times New Roman"/>
          <w:sz w:val="24"/>
          <w:szCs w:val="24"/>
        </w:rPr>
        <w:t xml:space="preserve">. A disruptive worker affects other employees and also the performance of the organization such as </w:t>
      </w:r>
      <w:r w:rsidR="00A073F7" w:rsidRPr="00F5177A">
        <w:rPr>
          <w:rFonts w:ascii="Times New Roman" w:hAnsi="Times New Roman" w:cs="Times New Roman"/>
          <w:sz w:val="24"/>
          <w:szCs w:val="24"/>
        </w:rPr>
        <w:t>wastage of resources</w:t>
      </w:r>
      <w:r w:rsidR="00202B78" w:rsidRPr="00F5177A">
        <w:rPr>
          <w:rFonts w:ascii="Times New Roman" w:hAnsi="Times New Roman" w:cs="Times New Roman"/>
          <w:sz w:val="24"/>
          <w:szCs w:val="24"/>
        </w:rPr>
        <w:t>,</w:t>
      </w:r>
      <w:r w:rsidR="00A073F7" w:rsidRPr="00F5177A">
        <w:rPr>
          <w:rFonts w:ascii="Times New Roman" w:hAnsi="Times New Roman" w:cs="Times New Roman"/>
          <w:sz w:val="24"/>
          <w:szCs w:val="24"/>
        </w:rPr>
        <w:t xml:space="preserve"> for instance</w:t>
      </w:r>
      <w:r w:rsidR="00202B78" w:rsidRPr="00F5177A">
        <w:rPr>
          <w:rFonts w:ascii="Times New Roman" w:hAnsi="Times New Roman" w:cs="Times New Roman"/>
          <w:sz w:val="24"/>
          <w:szCs w:val="24"/>
        </w:rPr>
        <w:t>,</w:t>
      </w:r>
      <w:r w:rsidR="00A073F7" w:rsidRPr="00F5177A">
        <w:rPr>
          <w:rFonts w:ascii="Times New Roman" w:hAnsi="Times New Roman" w:cs="Times New Roman"/>
          <w:sz w:val="24"/>
          <w:szCs w:val="24"/>
        </w:rPr>
        <w:t xml:space="preserve"> time that could be allocated for other productive work is used to settle the disputes between employees. </w:t>
      </w:r>
    </w:p>
    <w:p w:rsidR="00A073F7" w:rsidRPr="00F5177A" w:rsidRDefault="00A073F7" w:rsidP="00F5177A">
      <w:pPr>
        <w:spacing w:line="480" w:lineRule="auto"/>
        <w:jc w:val="center"/>
        <w:rPr>
          <w:rFonts w:ascii="Times New Roman" w:hAnsi="Times New Roman" w:cs="Times New Roman"/>
          <w:sz w:val="24"/>
          <w:szCs w:val="24"/>
        </w:rPr>
      </w:pPr>
      <w:r w:rsidRPr="00F5177A">
        <w:rPr>
          <w:rFonts w:ascii="Times New Roman" w:hAnsi="Times New Roman" w:cs="Times New Roman"/>
          <w:sz w:val="24"/>
          <w:szCs w:val="24"/>
        </w:rPr>
        <w:t>How Disruptive Behavior Impacts Other Employees</w:t>
      </w:r>
    </w:p>
    <w:p w:rsidR="00A073F7" w:rsidRPr="00F5177A" w:rsidRDefault="00A073F7" w:rsidP="00F5177A">
      <w:pPr>
        <w:spacing w:line="480" w:lineRule="auto"/>
        <w:jc w:val="both"/>
        <w:rPr>
          <w:rFonts w:ascii="Times New Roman" w:hAnsi="Times New Roman" w:cs="Times New Roman"/>
          <w:sz w:val="24"/>
          <w:szCs w:val="24"/>
        </w:rPr>
      </w:pPr>
      <w:r w:rsidRPr="00F5177A">
        <w:rPr>
          <w:rFonts w:ascii="Times New Roman" w:hAnsi="Times New Roman" w:cs="Times New Roman"/>
          <w:sz w:val="24"/>
          <w:szCs w:val="24"/>
        </w:rPr>
        <w:t>Conflict results in psychological stress to other fellow employees since disruption alters the working environment in that it results in tension, which is not conducive to other employees. For instance, an employee who is fond of bullying others and harassing creates fear upon the other employees who might not work comfortably when action is not taken and even though action might be taken the repetitive behavior of bullying affects the general wellbeing of other employees</w:t>
      </w:r>
      <w:r w:rsidR="00F5177A" w:rsidRPr="00F5177A">
        <w:rPr>
          <w:rFonts w:ascii="Times New Roman" w:eastAsia="Arial Unicode MS" w:hAnsi="Times New Roman" w:cs="Times New Roman"/>
          <w:color w:val="000000"/>
          <w:sz w:val="24"/>
          <w:szCs w:val="24"/>
          <w:shd w:val="clear" w:color="auto" w:fill="FFFFFF"/>
        </w:rPr>
        <w:t xml:space="preserve"> </w:t>
      </w:r>
      <w:r w:rsidR="00F5177A">
        <w:rPr>
          <w:rFonts w:ascii="Times New Roman" w:eastAsia="Arial Unicode MS" w:hAnsi="Times New Roman" w:cs="Times New Roman"/>
          <w:color w:val="000000"/>
          <w:sz w:val="24"/>
          <w:szCs w:val="24"/>
          <w:shd w:val="clear" w:color="auto" w:fill="FFFFFF"/>
        </w:rPr>
        <w:t>(</w:t>
      </w:r>
      <w:r w:rsidR="00F5177A" w:rsidRPr="00F5177A">
        <w:rPr>
          <w:rFonts w:ascii="Times New Roman" w:eastAsia="Arial Unicode MS" w:hAnsi="Times New Roman" w:cs="Times New Roman"/>
          <w:color w:val="000000"/>
          <w:sz w:val="24"/>
          <w:szCs w:val="24"/>
          <w:shd w:val="clear" w:color="auto" w:fill="FFFFFF"/>
        </w:rPr>
        <w:t>Chitale,</w:t>
      </w:r>
      <w:r w:rsidR="00F5177A">
        <w:rPr>
          <w:rFonts w:ascii="Times New Roman" w:eastAsia="Arial Unicode MS" w:hAnsi="Times New Roman" w:cs="Times New Roman"/>
          <w:color w:val="000000"/>
          <w:sz w:val="24"/>
          <w:szCs w:val="24"/>
          <w:shd w:val="clear" w:color="auto" w:fill="FFFFFF"/>
        </w:rPr>
        <w:t xml:space="preserve"> 2013)</w:t>
      </w:r>
      <w:r w:rsidRPr="00F5177A">
        <w:rPr>
          <w:rFonts w:ascii="Times New Roman" w:hAnsi="Times New Roman" w:cs="Times New Roman"/>
          <w:sz w:val="24"/>
          <w:szCs w:val="24"/>
        </w:rPr>
        <w:t>. If the workplace were characterized by reduced relationships and hostile working environment then undoubtedly the performance of employees who are affected by disturbance caused by a disruptive employee would result into a decreased output that is a reduction in production.</w:t>
      </w:r>
    </w:p>
    <w:p w:rsidR="00A073F7" w:rsidRPr="00F5177A" w:rsidRDefault="00A073F7" w:rsidP="00F5177A">
      <w:pPr>
        <w:spacing w:line="480" w:lineRule="auto"/>
        <w:jc w:val="center"/>
        <w:rPr>
          <w:rFonts w:ascii="Times New Roman" w:hAnsi="Times New Roman" w:cs="Times New Roman"/>
          <w:sz w:val="24"/>
          <w:szCs w:val="24"/>
        </w:rPr>
      </w:pPr>
      <w:r w:rsidRPr="00F5177A">
        <w:rPr>
          <w:rFonts w:ascii="Times New Roman" w:hAnsi="Times New Roman" w:cs="Times New Roman"/>
          <w:sz w:val="24"/>
          <w:szCs w:val="24"/>
        </w:rPr>
        <w:t>Disciplinary Action to be Taken against a Disruptive Employee</w:t>
      </w:r>
    </w:p>
    <w:p w:rsidR="00A073F7" w:rsidRPr="00F5177A" w:rsidRDefault="00F5177A" w:rsidP="00F5177A">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A073F7" w:rsidRPr="00F5177A">
        <w:rPr>
          <w:rFonts w:ascii="Times New Roman" w:hAnsi="Times New Roman" w:cs="Times New Roman"/>
          <w:sz w:val="24"/>
          <w:szCs w:val="24"/>
        </w:rPr>
        <w:t>It is vital to establish strict disciplinary actions and this although is not sustainable it helps in providing relief, that is it is reactive nature. The disciplinary actions should be stated</w:t>
      </w:r>
      <w:r>
        <w:rPr>
          <w:rFonts w:ascii="Times New Roman" w:hAnsi="Times New Roman" w:cs="Times New Roman"/>
          <w:sz w:val="24"/>
          <w:szCs w:val="24"/>
        </w:rPr>
        <w:t>,</w:t>
      </w:r>
      <w:r w:rsidR="00A073F7" w:rsidRPr="00F5177A">
        <w:rPr>
          <w:rFonts w:ascii="Times New Roman" w:hAnsi="Times New Roman" w:cs="Times New Roman"/>
          <w:sz w:val="24"/>
          <w:szCs w:val="24"/>
        </w:rPr>
        <w:t xml:space="preserve"> for instance</w:t>
      </w:r>
      <w:r>
        <w:rPr>
          <w:rFonts w:ascii="Times New Roman" w:hAnsi="Times New Roman" w:cs="Times New Roman"/>
          <w:sz w:val="24"/>
          <w:szCs w:val="24"/>
        </w:rPr>
        <w:t>,</w:t>
      </w:r>
      <w:r w:rsidR="00A073F7" w:rsidRPr="00F5177A">
        <w:rPr>
          <w:rFonts w:ascii="Times New Roman" w:hAnsi="Times New Roman" w:cs="Times New Roman"/>
          <w:sz w:val="24"/>
          <w:szCs w:val="24"/>
        </w:rPr>
        <w:t xml:space="preserve"> if an employee breaks the rules over and over again it is important to suspend the employee maybe and find out reasons behind his repetitive behavior of breaking the rule</w:t>
      </w:r>
      <w:r w:rsidRPr="00F5177A">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 xml:space="preserve">(Gootnick </w:t>
      </w:r>
      <w:r w:rsidRPr="00F5177A">
        <w:rPr>
          <w:rFonts w:ascii="Times New Roman" w:eastAsia="Arial Unicode MS" w:hAnsi="Times New Roman" w:cs="Times New Roman"/>
          <w:color w:val="000000"/>
          <w:sz w:val="24"/>
          <w:szCs w:val="24"/>
          <w:shd w:val="clear" w:color="auto" w:fill="FFFFFF"/>
        </w:rPr>
        <w:t>&amp; Gootnick,</w:t>
      </w:r>
      <w:r>
        <w:rPr>
          <w:rFonts w:ascii="Times New Roman" w:eastAsia="Arial Unicode MS" w:hAnsi="Times New Roman" w:cs="Times New Roman"/>
          <w:color w:val="000000"/>
          <w:sz w:val="24"/>
          <w:szCs w:val="24"/>
          <w:shd w:val="clear" w:color="auto" w:fill="FFFFFF"/>
        </w:rPr>
        <w:t xml:space="preserve"> 2002)</w:t>
      </w:r>
      <w:r w:rsidR="00A073F7" w:rsidRPr="00F5177A">
        <w:rPr>
          <w:rFonts w:ascii="Times New Roman" w:hAnsi="Times New Roman" w:cs="Times New Roman"/>
          <w:sz w:val="24"/>
          <w:szCs w:val="24"/>
        </w:rPr>
        <w:t xml:space="preserve">. Also, the most wiser way to deal with disruptive employees is which is more sustainable and proactive is through helping them to change values, that is to so </w:t>
      </w:r>
      <w:r w:rsidR="00A073F7" w:rsidRPr="00F5177A">
        <w:rPr>
          <w:rFonts w:ascii="Times New Roman" w:hAnsi="Times New Roman" w:cs="Times New Roman"/>
          <w:sz w:val="24"/>
          <w:szCs w:val="24"/>
        </w:rPr>
        <w:lastRenderedPageBreak/>
        <w:t xml:space="preserve">that they can value and respect other colleagues in the workplace. In designing the Intervention plan what including a data of work performance is very useful in dealing with the case. Here the work performance data should be based on merits of the individual. This will involve instances where individual contribution leads to the success of the organization which t the end of the day changes the values and results in respect of other individuals. </w:t>
      </w:r>
    </w:p>
    <w:p w:rsidR="00A073F7" w:rsidRPr="00F5177A" w:rsidRDefault="00A073F7" w:rsidP="00F5177A">
      <w:pPr>
        <w:spacing w:line="480" w:lineRule="auto"/>
        <w:jc w:val="both"/>
        <w:rPr>
          <w:rFonts w:ascii="Times New Roman" w:hAnsi="Times New Roman" w:cs="Times New Roman"/>
          <w:sz w:val="24"/>
          <w:szCs w:val="24"/>
        </w:rPr>
      </w:pPr>
    </w:p>
    <w:p w:rsidR="00A073F7" w:rsidRDefault="00A073F7" w:rsidP="00F5177A">
      <w:pPr>
        <w:spacing w:line="480" w:lineRule="auto"/>
        <w:jc w:val="both"/>
        <w:rPr>
          <w:rFonts w:ascii="Times New Roman" w:hAnsi="Times New Roman" w:cs="Times New Roman"/>
          <w:sz w:val="24"/>
          <w:szCs w:val="24"/>
        </w:rPr>
      </w:pPr>
    </w:p>
    <w:p w:rsidR="00F5177A" w:rsidRDefault="00F5177A" w:rsidP="00F5177A">
      <w:pPr>
        <w:spacing w:line="480" w:lineRule="auto"/>
        <w:jc w:val="both"/>
        <w:rPr>
          <w:rFonts w:ascii="Times New Roman" w:hAnsi="Times New Roman" w:cs="Times New Roman"/>
          <w:sz w:val="24"/>
          <w:szCs w:val="24"/>
        </w:rPr>
      </w:pPr>
    </w:p>
    <w:p w:rsidR="00F5177A" w:rsidRDefault="00F5177A" w:rsidP="00F5177A">
      <w:pPr>
        <w:spacing w:line="480" w:lineRule="auto"/>
        <w:jc w:val="both"/>
        <w:rPr>
          <w:rFonts w:ascii="Times New Roman" w:hAnsi="Times New Roman" w:cs="Times New Roman"/>
          <w:sz w:val="24"/>
          <w:szCs w:val="24"/>
        </w:rPr>
      </w:pPr>
    </w:p>
    <w:p w:rsidR="00F5177A" w:rsidRDefault="00F5177A" w:rsidP="00F5177A">
      <w:pPr>
        <w:spacing w:line="480" w:lineRule="auto"/>
        <w:jc w:val="both"/>
        <w:rPr>
          <w:rFonts w:ascii="Times New Roman" w:hAnsi="Times New Roman" w:cs="Times New Roman"/>
          <w:sz w:val="24"/>
          <w:szCs w:val="24"/>
        </w:rPr>
      </w:pPr>
    </w:p>
    <w:p w:rsidR="00F5177A" w:rsidRDefault="00F5177A" w:rsidP="00F5177A">
      <w:pPr>
        <w:spacing w:line="480" w:lineRule="auto"/>
        <w:jc w:val="both"/>
        <w:rPr>
          <w:rFonts w:ascii="Times New Roman" w:hAnsi="Times New Roman" w:cs="Times New Roman"/>
          <w:sz w:val="24"/>
          <w:szCs w:val="24"/>
        </w:rPr>
      </w:pPr>
    </w:p>
    <w:p w:rsidR="00F5177A" w:rsidRDefault="00F5177A" w:rsidP="00F5177A">
      <w:pPr>
        <w:spacing w:line="480" w:lineRule="auto"/>
        <w:jc w:val="both"/>
        <w:rPr>
          <w:rFonts w:ascii="Times New Roman" w:hAnsi="Times New Roman" w:cs="Times New Roman"/>
          <w:sz w:val="24"/>
          <w:szCs w:val="24"/>
        </w:rPr>
      </w:pPr>
    </w:p>
    <w:p w:rsidR="00F5177A" w:rsidRDefault="00F5177A" w:rsidP="00F5177A">
      <w:pPr>
        <w:spacing w:line="480" w:lineRule="auto"/>
        <w:jc w:val="both"/>
        <w:rPr>
          <w:rFonts w:ascii="Times New Roman" w:hAnsi="Times New Roman" w:cs="Times New Roman"/>
          <w:sz w:val="24"/>
          <w:szCs w:val="24"/>
        </w:rPr>
      </w:pPr>
    </w:p>
    <w:p w:rsidR="00F5177A" w:rsidRDefault="00F5177A" w:rsidP="00F5177A">
      <w:pPr>
        <w:spacing w:line="480" w:lineRule="auto"/>
        <w:jc w:val="both"/>
        <w:rPr>
          <w:rFonts w:ascii="Times New Roman" w:hAnsi="Times New Roman" w:cs="Times New Roman"/>
          <w:sz w:val="24"/>
          <w:szCs w:val="24"/>
        </w:rPr>
      </w:pPr>
    </w:p>
    <w:p w:rsidR="00F5177A" w:rsidRDefault="00F5177A" w:rsidP="00F5177A">
      <w:pPr>
        <w:spacing w:line="480" w:lineRule="auto"/>
        <w:jc w:val="both"/>
        <w:rPr>
          <w:rFonts w:ascii="Times New Roman" w:hAnsi="Times New Roman" w:cs="Times New Roman"/>
          <w:sz w:val="24"/>
          <w:szCs w:val="24"/>
        </w:rPr>
      </w:pPr>
    </w:p>
    <w:p w:rsidR="00F5177A" w:rsidRDefault="00F5177A" w:rsidP="00F5177A">
      <w:pPr>
        <w:spacing w:line="480" w:lineRule="auto"/>
        <w:jc w:val="both"/>
        <w:rPr>
          <w:rFonts w:ascii="Times New Roman" w:hAnsi="Times New Roman" w:cs="Times New Roman"/>
          <w:sz w:val="24"/>
          <w:szCs w:val="24"/>
        </w:rPr>
      </w:pPr>
    </w:p>
    <w:p w:rsidR="00F5177A" w:rsidRDefault="00F5177A" w:rsidP="00F5177A">
      <w:pPr>
        <w:spacing w:line="480" w:lineRule="auto"/>
        <w:jc w:val="both"/>
        <w:rPr>
          <w:rFonts w:ascii="Times New Roman" w:hAnsi="Times New Roman" w:cs="Times New Roman"/>
          <w:sz w:val="24"/>
          <w:szCs w:val="24"/>
        </w:rPr>
      </w:pPr>
    </w:p>
    <w:p w:rsidR="00F5177A" w:rsidRPr="00F5177A" w:rsidRDefault="00F5177A" w:rsidP="00F5177A">
      <w:pPr>
        <w:spacing w:line="480" w:lineRule="auto"/>
        <w:jc w:val="both"/>
        <w:rPr>
          <w:rFonts w:ascii="Times New Roman" w:hAnsi="Times New Roman" w:cs="Times New Roman"/>
          <w:sz w:val="24"/>
          <w:szCs w:val="24"/>
        </w:rPr>
      </w:pPr>
    </w:p>
    <w:p w:rsidR="00B1104F" w:rsidRPr="00F5177A" w:rsidRDefault="00DE3AC0" w:rsidP="00F5177A">
      <w:pPr>
        <w:spacing w:line="480" w:lineRule="auto"/>
        <w:jc w:val="center"/>
        <w:rPr>
          <w:rFonts w:ascii="Times New Roman" w:hAnsi="Times New Roman" w:cs="Times New Roman"/>
          <w:sz w:val="24"/>
          <w:szCs w:val="24"/>
        </w:rPr>
      </w:pPr>
      <w:r w:rsidRPr="00F5177A">
        <w:rPr>
          <w:rFonts w:ascii="Times New Roman" w:hAnsi="Times New Roman" w:cs="Times New Roman"/>
          <w:sz w:val="24"/>
          <w:szCs w:val="24"/>
        </w:rPr>
        <w:lastRenderedPageBreak/>
        <w:t>References</w:t>
      </w:r>
    </w:p>
    <w:p w:rsidR="00DE3AC0" w:rsidRPr="00F5177A" w:rsidRDefault="00F5177A" w:rsidP="00F5177A">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F5177A">
        <w:rPr>
          <w:rFonts w:ascii="Times New Roman" w:eastAsia="Arial Unicode MS" w:hAnsi="Times New Roman" w:cs="Times New Roman"/>
          <w:color w:val="000000"/>
          <w:sz w:val="24"/>
          <w:szCs w:val="24"/>
          <w:shd w:val="clear" w:color="auto" w:fill="FFFFFF"/>
        </w:rPr>
        <w:t>Gootnick, M. M., &amp; Gootnick, D. (2000). </w:t>
      </w:r>
      <w:r w:rsidRPr="00F5177A">
        <w:rPr>
          <w:rFonts w:ascii="Times New Roman" w:eastAsia="Arial Unicode MS" w:hAnsi="Times New Roman" w:cs="Times New Roman"/>
          <w:i/>
          <w:iCs/>
          <w:color w:val="000000"/>
          <w:sz w:val="24"/>
          <w:szCs w:val="24"/>
          <w:shd w:val="clear" w:color="auto" w:fill="FFFFFF"/>
        </w:rPr>
        <w:t>Action tools for effective managers: A guide for solving day-to-day problems on the job</w:t>
      </w:r>
      <w:r w:rsidRPr="00F5177A">
        <w:rPr>
          <w:rFonts w:ascii="Times New Roman" w:eastAsia="Arial Unicode MS" w:hAnsi="Times New Roman" w:cs="Times New Roman"/>
          <w:color w:val="000000"/>
          <w:sz w:val="24"/>
          <w:szCs w:val="24"/>
          <w:shd w:val="clear" w:color="auto" w:fill="FFFFFF"/>
        </w:rPr>
        <w:t>. New York: AMACOM.</w:t>
      </w:r>
    </w:p>
    <w:p w:rsidR="00F5177A" w:rsidRPr="00F5177A" w:rsidRDefault="00F5177A" w:rsidP="00F5177A">
      <w:pPr>
        <w:spacing w:line="480" w:lineRule="auto"/>
        <w:ind w:left="720" w:hanging="720"/>
        <w:jc w:val="both"/>
        <w:rPr>
          <w:rFonts w:ascii="Times New Roman" w:hAnsi="Times New Roman" w:cs="Times New Roman"/>
          <w:sz w:val="24"/>
          <w:szCs w:val="24"/>
        </w:rPr>
      </w:pPr>
      <w:r w:rsidRPr="00F5177A">
        <w:rPr>
          <w:rFonts w:ascii="Times New Roman" w:eastAsia="Arial Unicode MS" w:hAnsi="Times New Roman" w:cs="Times New Roman"/>
          <w:color w:val="000000"/>
          <w:sz w:val="24"/>
          <w:szCs w:val="24"/>
          <w:shd w:val="clear" w:color="auto" w:fill="FFFFFF"/>
        </w:rPr>
        <w:t>Chitale, A. K. (2013). </w:t>
      </w:r>
      <w:r w:rsidRPr="00F5177A">
        <w:rPr>
          <w:rFonts w:ascii="Times New Roman" w:eastAsia="Arial Unicode MS" w:hAnsi="Times New Roman" w:cs="Times New Roman"/>
          <w:i/>
          <w:iCs/>
          <w:color w:val="000000"/>
          <w:sz w:val="24"/>
          <w:szCs w:val="24"/>
          <w:shd w:val="clear" w:color="auto" w:fill="FFFFFF"/>
        </w:rPr>
        <w:t>Organizational behaviour</w:t>
      </w:r>
      <w:r w:rsidRPr="00F5177A">
        <w:rPr>
          <w:rFonts w:ascii="Times New Roman" w:eastAsia="Arial Unicode MS" w:hAnsi="Times New Roman" w:cs="Times New Roman"/>
          <w:color w:val="000000"/>
          <w:sz w:val="24"/>
          <w:szCs w:val="24"/>
          <w:shd w:val="clear" w:color="auto" w:fill="FFFFFF"/>
        </w:rPr>
        <w:t>. Place of publication not identified: Prentice-Hall Of India.</w:t>
      </w:r>
    </w:p>
    <w:sectPr w:rsidR="00F5177A" w:rsidRPr="00F5177A" w:rsidSect="009850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001E" w:rsidRDefault="0067001E" w:rsidP="00152BE7">
      <w:pPr>
        <w:spacing w:after="0" w:line="240" w:lineRule="auto"/>
      </w:pPr>
      <w:r>
        <w:separator/>
      </w:r>
    </w:p>
  </w:endnote>
  <w:endnote w:type="continuationSeparator" w:id="1">
    <w:p w:rsidR="0067001E" w:rsidRDefault="0067001E" w:rsidP="00152B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001E" w:rsidRDefault="0067001E" w:rsidP="00152BE7">
      <w:pPr>
        <w:spacing w:after="0" w:line="240" w:lineRule="auto"/>
      </w:pPr>
      <w:r>
        <w:separator/>
      </w:r>
    </w:p>
  </w:footnote>
  <w:footnote w:type="continuationSeparator" w:id="1">
    <w:p w:rsidR="0067001E" w:rsidRDefault="0067001E" w:rsidP="00152B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813738"/>
      <w:docPartObj>
        <w:docPartGallery w:val="Page Numbers (Top of Page)"/>
        <w:docPartUnique/>
      </w:docPartObj>
    </w:sdtPr>
    <w:sdtContent>
      <w:p w:rsidR="00766705" w:rsidRPr="00766705" w:rsidRDefault="00766705">
        <w:pPr>
          <w:pStyle w:val="Header"/>
          <w:rPr>
            <w:rFonts w:ascii="Times New Roman" w:hAnsi="Times New Roman" w:cs="Times New Roman"/>
            <w:sz w:val="24"/>
            <w:szCs w:val="24"/>
          </w:rPr>
        </w:pPr>
        <w:r w:rsidRPr="00766705">
          <w:rPr>
            <w:rFonts w:ascii="Times New Roman" w:hAnsi="Times New Roman" w:cs="Times New Roman"/>
            <w:sz w:val="24"/>
            <w:szCs w:val="24"/>
          </w:rPr>
          <w:t>DISRUPTIVE EMPLOYEE</w:t>
        </w:r>
        <w:r w:rsidRPr="00766705">
          <w:rPr>
            <w:rFonts w:ascii="Times New Roman" w:hAnsi="Times New Roman" w:cs="Times New Roman"/>
            <w:sz w:val="24"/>
            <w:szCs w:val="24"/>
          </w:rPr>
          <w:tab/>
        </w:r>
        <w:r w:rsidRPr="00766705">
          <w:rPr>
            <w:rFonts w:ascii="Times New Roman" w:hAnsi="Times New Roman" w:cs="Times New Roman"/>
            <w:sz w:val="24"/>
            <w:szCs w:val="24"/>
          </w:rPr>
          <w:tab/>
        </w:r>
        <w:r w:rsidRPr="00766705">
          <w:rPr>
            <w:rFonts w:ascii="Times New Roman" w:hAnsi="Times New Roman" w:cs="Times New Roman"/>
            <w:sz w:val="24"/>
            <w:szCs w:val="24"/>
          </w:rPr>
          <w:fldChar w:fldCharType="begin"/>
        </w:r>
        <w:r w:rsidRPr="00766705">
          <w:rPr>
            <w:rFonts w:ascii="Times New Roman" w:hAnsi="Times New Roman" w:cs="Times New Roman"/>
            <w:sz w:val="24"/>
            <w:szCs w:val="24"/>
          </w:rPr>
          <w:instrText xml:space="preserve"> PAGE   \* MERGEFORMAT </w:instrText>
        </w:r>
        <w:r w:rsidRPr="00766705">
          <w:rPr>
            <w:rFonts w:ascii="Times New Roman" w:hAnsi="Times New Roman" w:cs="Times New Roman"/>
            <w:sz w:val="24"/>
            <w:szCs w:val="24"/>
          </w:rPr>
          <w:fldChar w:fldCharType="separate"/>
        </w:r>
        <w:r w:rsidR="00F5177A">
          <w:rPr>
            <w:rFonts w:ascii="Times New Roman" w:hAnsi="Times New Roman" w:cs="Times New Roman"/>
            <w:noProof/>
            <w:sz w:val="24"/>
            <w:szCs w:val="24"/>
          </w:rPr>
          <w:t>2</w:t>
        </w:r>
        <w:r w:rsidRPr="0076670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061" w:rsidRDefault="00766705">
    <w:pPr>
      <w:pStyle w:val="Header"/>
    </w:pPr>
    <w:r>
      <w:rPr>
        <w:rFonts w:ascii="Times New Roman" w:hAnsi="Times New Roman" w:cs="Times New Roman"/>
        <w:sz w:val="24"/>
        <w:szCs w:val="24"/>
      </w:rPr>
      <w:t>Running h</w:t>
    </w:r>
    <w:r w:rsidR="00985061" w:rsidRPr="00985061">
      <w:rPr>
        <w:rFonts w:ascii="Times New Roman" w:hAnsi="Times New Roman" w:cs="Times New Roman"/>
        <w:sz w:val="24"/>
        <w:szCs w:val="24"/>
      </w:rPr>
      <w:t>ead: DISRUPTIVE EMPLOYEE</w:t>
    </w:r>
    <w:r w:rsidR="00985061">
      <w:t xml:space="preserve">                                                                                                    </w:t>
    </w:r>
    <w:sdt>
      <w:sdtPr>
        <w:id w:val="11621407"/>
        <w:docPartObj>
          <w:docPartGallery w:val="Page Numbers (Top of Page)"/>
          <w:docPartUnique/>
        </w:docPartObj>
      </w:sdtPr>
      <w:sdtContent>
        <w:fldSimple w:instr=" PAGE   \* MERGEFORMAT ">
          <w:r w:rsidR="00F5177A">
            <w:rPr>
              <w:noProof/>
            </w:rPr>
            <w:t>1</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52BE7"/>
    <w:rsid w:val="00013221"/>
    <w:rsid w:val="00152BE7"/>
    <w:rsid w:val="00202B78"/>
    <w:rsid w:val="00295900"/>
    <w:rsid w:val="00355629"/>
    <w:rsid w:val="004626ED"/>
    <w:rsid w:val="00465042"/>
    <w:rsid w:val="004F5A56"/>
    <w:rsid w:val="00556B2C"/>
    <w:rsid w:val="00654632"/>
    <w:rsid w:val="0067001E"/>
    <w:rsid w:val="006B5002"/>
    <w:rsid w:val="00766705"/>
    <w:rsid w:val="00810A16"/>
    <w:rsid w:val="00985061"/>
    <w:rsid w:val="00A05737"/>
    <w:rsid w:val="00A073F7"/>
    <w:rsid w:val="00A86C92"/>
    <w:rsid w:val="00AA7931"/>
    <w:rsid w:val="00BC175E"/>
    <w:rsid w:val="00BC739B"/>
    <w:rsid w:val="00D152A5"/>
    <w:rsid w:val="00DE3AC0"/>
    <w:rsid w:val="00E67DB5"/>
    <w:rsid w:val="00F517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0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B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BE7"/>
  </w:style>
  <w:style w:type="paragraph" w:styleId="Footer">
    <w:name w:val="footer"/>
    <w:basedOn w:val="Normal"/>
    <w:link w:val="FooterChar"/>
    <w:uiPriority w:val="99"/>
    <w:semiHidden/>
    <w:unhideWhenUsed/>
    <w:rsid w:val="00152B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2BE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2017-12-19T18:58:00Z</dcterms:created>
  <dcterms:modified xsi:type="dcterms:W3CDTF">2017-12-19T18:58:00Z</dcterms:modified>
</cp:coreProperties>
</file>